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DD" w:rsidRPr="00B226DD" w:rsidRDefault="00B226DD" w:rsidP="00B226DD">
      <w:pPr>
        <w:rPr>
          <w:b/>
          <w:sz w:val="14"/>
          <w:szCs w:val="14"/>
          <w:u w:val="single"/>
          <w:lang w:val="es-ES_tradnl"/>
        </w:rPr>
      </w:pPr>
      <w:bookmarkStart w:id="0" w:name="_GoBack"/>
      <w:bookmarkEnd w:id="0"/>
      <w:r w:rsidRPr="00B226DD">
        <w:rPr>
          <w:b/>
          <w:sz w:val="14"/>
          <w:szCs w:val="14"/>
          <w:u w:val="single"/>
          <w:lang w:val="es-ES_tradnl"/>
        </w:rPr>
        <w:t>9</w:t>
      </w:r>
      <w:r w:rsidRPr="00B226DD">
        <w:rPr>
          <w:b/>
          <w:sz w:val="14"/>
          <w:szCs w:val="14"/>
          <w:u w:val="single"/>
          <w:vertAlign w:val="superscript"/>
          <w:lang w:val="es-ES_tradnl"/>
        </w:rPr>
        <w:t>th</w:t>
      </w:r>
      <w:r w:rsidRPr="00B226DD">
        <w:rPr>
          <w:b/>
          <w:sz w:val="14"/>
          <w:szCs w:val="14"/>
          <w:u w:val="single"/>
          <w:lang w:val="es-ES_tradnl"/>
        </w:rPr>
        <w:t xml:space="preserve"> Clases Esenciales</w:t>
      </w:r>
    </w:p>
    <w:p w:rsidR="00B226DD" w:rsidRPr="00B226DD" w:rsidRDefault="00B226DD" w:rsidP="00B226DD">
      <w:pPr>
        <w:rPr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Sistemas de Tierra~ </w:t>
      </w:r>
      <w:r w:rsidRPr="00B226DD">
        <w:rPr>
          <w:sz w:val="14"/>
          <w:szCs w:val="14"/>
          <w:lang w:val="es-ES_tradnl"/>
        </w:rPr>
        <w:t xml:space="preserve"> Hace las conexiones entre la biosfera, atmósfera, hidrosfera, litosfera y el universo. Muestra cómo estamos conectados y afectados por el mundo en que vivimos. Tectónica de placas, terremotos, volcanes, el sol y los planetas y todas las cosas en el espacio exterior. </w:t>
      </w:r>
      <w:r w:rsidRPr="00B226DD">
        <w:rPr>
          <w:b/>
          <w:sz w:val="14"/>
          <w:szCs w:val="14"/>
          <w:lang w:val="es-ES_tradnl"/>
        </w:rPr>
        <w:t>Año completo</w:t>
      </w:r>
      <w:r w:rsidRPr="00B226DD">
        <w:rPr>
          <w:sz w:val="14"/>
          <w:szCs w:val="14"/>
          <w:lang w:val="es-ES_tradnl"/>
        </w:rPr>
        <w:tab/>
      </w:r>
      <w:r w:rsidRPr="00B226DD">
        <w:rPr>
          <w:sz w:val="14"/>
          <w:szCs w:val="14"/>
          <w:lang w:val="es-ES_tradnl"/>
        </w:rPr>
        <w:tab/>
      </w:r>
    </w:p>
    <w:p w:rsidR="00B226DD" w:rsidRPr="00B226DD" w:rsidRDefault="00B226DD" w:rsidP="00B226DD">
      <w:pPr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Biología~ </w:t>
      </w:r>
      <w:r w:rsidRPr="00B226DD">
        <w:rPr>
          <w:sz w:val="14"/>
          <w:szCs w:val="14"/>
          <w:lang w:val="es-ES_tradnl"/>
        </w:rPr>
        <w:t>Los estudiantes entenderán que los organismos vivos interactúan entre sí y con su entorno. Explica las relaciones entre los ciclos de la materia y organismos. Describe cómo las interacciones entre los organismos y su ambiente ayuda a formar ecosistemas.</w:t>
      </w:r>
      <w:r w:rsidRPr="00B226DD">
        <w:rPr>
          <w:b/>
          <w:sz w:val="14"/>
          <w:szCs w:val="14"/>
          <w:lang w:val="es-ES_tradnl"/>
        </w:rPr>
        <w:t xml:space="preserve"> Año completo</w:t>
      </w:r>
    </w:p>
    <w:p w:rsidR="00B226DD" w:rsidRPr="00B226DD" w:rsidRDefault="00B226DD" w:rsidP="00B226DD">
      <w:pPr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Geografía~ </w:t>
      </w:r>
      <w:r w:rsidRPr="00B226DD">
        <w:rPr>
          <w:sz w:val="14"/>
          <w:szCs w:val="14"/>
          <w:lang w:val="es-ES_tradnl"/>
        </w:rPr>
        <w:t xml:space="preserve">Los estudiantes entenderán el mundo en términos espaciales. Utilizan mapas y otras herramientas geográficas para adquirir información desde una perspectiva espacial. Explorar el concepto de mapas mentales para organizar información sobre personas, lugares y ambientes. Analizan la organización espacial de las personas, lugares y ambientes en la superficie de la Tierra. Los alumnos comprenderán las características humanas y físicas de lugares y regiones. </w:t>
      </w:r>
      <w:r w:rsidRPr="00B226DD">
        <w:rPr>
          <w:b/>
          <w:sz w:val="14"/>
          <w:szCs w:val="14"/>
          <w:lang w:val="es-ES_tradnl"/>
        </w:rPr>
        <w:t>Medio año</w:t>
      </w:r>
    </w:p>
    <w:p w:rsidR="00B226DD" w:rsidRPr="00B226DD" w:rsidRDefault="00B226DD" w:rsidP="00B226DD">
      <w:pPr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AP Geografía Humana~ </w:t>
      </w:r>
      <w:r w:rsidRPr="00B226DD">
        <w:rPr>
          <w:sz w:val="14"/>
          <w:szCs w:val="14"/>
          <w:lang w:val="es-ES_tradnl"/>
        </w:rPr>
        <w:t xml:space="preserve">Introduce a los estudiantes al estudio sistemático de patrones y procesos que han dado forma a la comprensión humana, uso y alteración de la superficie terrestre. Los estudiantes emplean conceptos espaciales y análisis del paisaje para examinar la organización socioeconómica y sus consecuencias ambientales. </w:t>
      </w:r>
      <w:r w:rsidRPr="00B226DD">
        <w:rPr>
          <w:b/>
          <w:sz w:val="14"/>
          <w:szCs w:val="14"/>
          <w:lang w:val="es-ES_tradnl"/>
        </w:rPr>
        <w:t>Año completo</w:t>
      </w:r>
    </w:p>
    <w:p w:rsidR="00B226DD" w:rsidRPr="00B226DD" w:rsidRDefault="00B226DD" w:rsidP="00B226DD">
      <w:pPr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Habilidades de Participación~ </w:t>
      </w:r>
      <w:r w:rsidRPr="00B226DD">
        <w:rPr>
          <w:sz w:val="14"/>
          <w:szCs w:val="14"/>
          <w:lang w:val="es-ES_tradnl"/>
        </w:rPr>
        <w:t>Este semestre ofrece instrucción a los estudiantes en las actividades de toda la vida y cumple un requisito de educación física para la graduarse de preparatoria. Actividades de deporte individuales,  duales y de equipo se incluyen con el énfasis en actividades que ofrecen oportunidades de participación de toda la vida.</w:t>
      </w:r>
      <w:r w:rsidRPr="00B226DD">
        <w:rPr>
          <w:b/>
          <w:sz w:val="14"/>
          <w:szCs w:val="14"/>
          <w:lang w:val="es-ES_tradnl"/>
        </w:rPr>
        <w:t xml:space="preserve"> Medio año</w:t>
      </w:r>
    </w:p>
    <w:p w:rsidR="00B226DD" w:rsidRPr="00B226DD" w:rsidRDefault="00B226DD" w:rsidP="00B226DD">
      <w:pPr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>Arte del Lenguaje~ Año completo</w:t>
      </w:r>
    </w:p>
    <w:p w:rsidR="00B226DD" w:rsidRPr="00B226DD" w:rsidRDefault="00B226DD" w:rsidP="00B226DD">
      <w:pPr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>Matemáticas Secundaria I~ Año completo</w:t>
      </w:r>
    </w:p>
    <w:p w:rsidR="00B226DD" w:rsidRPr="00B226DD" w:rsidRDefault="00B226DD" w:rsidP="00B226DD">
      <w:pPr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Tecnología Informática~ </w:t>
      </w:r>
      <w:r w:rsidRPr="00B226DD">
        <w:rPr>
          <w:color w:val="000000"/>
          <w:sz w:val="14"/>
          <w:szCs w:val="14"/>
          <w:lang w:val="es-ES_tradnl"/>
        </w:rPr>
        <w:t xml:space="preserve">Una introducción al software de aplicación informática que abarca el procesamiento de documentos, hojas de cálculo y presentaciones. La comprensión de la ética y el uso de sistemas operativos, recursos de información, e incluye correo electrónico. Se demostrará destreza mediante la creación y presentación de un proyecto para un área de contenido diferente. Certificación de Microsoft Office se puede obtener en Word 2013 y Excel 2013. </w:t>
      </w:r>
      <w:r w:rsidRPr="00B226DD">
        <w:rPr>
          <w:b/>
          <w:color w:val="000000"/>
          <w:sz w:val="14"/>
          <w:szCs w:val="14"/>
          <w:lang w:val="es-ES_tradnl"/>
        </w:rPr>
        <w:t>Medio año</w:t>
      </w:r>
    </w:p>
    <w:p w:rsidR="00B226DD" w:rsidRPr="00B226DD" w:rsidRDefault="00B226DD" w:rsidP="00B226DD">
      <w:pPr>
        <w:rPr>
          <w:b/>
          <w:sz w:val="14"/>
          <w:szCs w:val="14"/>
          <w:u w:val="single"/>
          <w:lang w:val="es-ES_tradnl"/>
        </w:rPr>
      </w:pPr>
      <w:r w:rsidRPr="00B226DD">
        <w:rPr>
          <w:b/>
          <w:sz w:val="14"/>
          <w:szCs w:val="14"/>
          <w:u w:val="single"/>
          <w:lang w:val="es-ES_tradnl"/>
        </w:rPr>
        <w:t>9</w:t>
      </w:r>
      <w:r w:rsidRPr="00B226DD">
        <w:rPr>
          <w:b/>
          <w:sz w:val="14"/>
          <w:szCs w:val="14"/>
          <w:u w:val="single"/>
          <w:vertAlign w:val="superscript"/>
          <w:lang w:val="es-ES_tradnl"/>
        </w:rPr>
        <w:t>th</w:t>
      </w:r>
      <w:r w:rsidRPr="00B226DD">
        <w:rPr>
          <w:b/>
          <w:sz w:val="14"/>
          <w:szCs w:val="14"/>
          <w:u w:val="single"/>
          <w:lang w:val="es-ES_tradnl"/>
        </w:rPr>
        <w:t xml:space="preserve"> Clases Electivas</w:t>
      </w:r>
    </w:p>
    <w:p w:rsidR="00B226DD" w:rsidRPr="00B226DD" w:rsidRDefault="00B226DD" w:rsidP="00B226DD">
      <w:pPr>
        <w:rPr>
          <w:rFonts w:ascii="Arial" w:hAnsi="Arial" w:cs="Arial"/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Introducción a la tecnología de fabricación ~ </w:t>
      </w:r>
      <w:r w:rsidRPr="00B226DD">
        <w:rPr>
          <w:sz w:val="14"/>
          <w:szCs w:val="14"/>
          <w:lang w:val="es-ES_tradnl"/>
        </w:rPr>
        <w:t xml:space="preserve">Clase configurada para que los estudiantes aprendan los conceptos básicos de la construcción en madera, que incluye herramientas manuales, herramientas eléctricas, acabados y conocimiento de las diferentes técnicas de construcción. Asistencias tecnológicas integradas en la solución de problemas. </w:t>
      </w:r>
      <w:r w:rsidRPr="00B226DD">
        <w:rPr>
          <w:b/>
          <w:sz w:val="14"/>
          <w:szCs w:val="14"/>
          <w:lang w:val="es-ES_tradnl"/>
        </w:rPr>
        <w:t>Medio año</w:t>
      </w:r>
    </w:p>
    <w:p w:rsidR="00B226DD" w:rsidRPr="00B226DD" w:rsidRDefault="00B226DD" w:rsidP="00B226DD">
      <w:pPr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Introducción a la Tecnología en Comunicación ~ </w:t>
      </w:r>
      <w:r w:rsidRPr="00B226DD">
        <w:rPr>
          <w:sz w:val="14"/>
          <w:szCs w:val="14"/>
          <w:lang w:val="es-ES_tradnl"/>
        </w:rPr>
        <w:t xml:space="preserve">Enseñará a los estudiantes a almacenar, analizar, manejar, registrar y transmitir información a través de cuatro o más áreas (1) Dibujo y diseño y carreras afines, (2) Comunicación electrónica y carreras afines, (3) Comunicación audiovisual / multimedia de audio y carreras afines, y (4) la comunicación gráfica y carreras afines. </w:t>
      </w:r>
      <w:r w:rsidRPr="00B226DD">
        <w:rPr>
          <w:b/>
          <w:sz w:val="14"/>
          <w:szCs w:val="14"/>
          <w:lang w:val="es-ES_tradnl"/>
        </w:rPr>
        <w:t>Medio año</w:t>
      </w:r>
    </w:p>
    <w:p w:rsidR="00B226DD" w:rsidRPr="00B226DD" w:rsidRDefault="00B226DD" w:rsidP="00B226DD">
      <w:pPr>
        <w:spacing w:line="240" w:lineRule="auto"/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Coro para Principiantes~ </w:t>
      </w:r>
      <w:r w:rsidRPr="00B226DD">
        <w:rPr>
          <w:sz w:val="14"/>
          <w:szCs w:val="14"/>
          <w:lang w:val="es-ES_tradnl"/>
        </w:rPr>
        <w:t xml:space="preserve">Este curso proporciona oportunidades para que los estudiantes desarrollen su potencial musical y la comprensión estética a través del canto en un conjunto coral. El estudio incluye el cuidado y cultivo de un hermoso tono, el sentido estético y la capacidad de leer música, edificación de habilidad técnica, espíritu de equipo, y el hábito de responsabilidad para ensayar. La atención se dará a relacionar sus experiencias musicales con el desarrollo personal. </w:t>
      </w:r>
      <w:r w:rsidRPr="00B226DD">
        <w:rPr>
          <w:b/>
          <w:sz w:val="14"/>
          <w:szCs w:val="14"/>
          <w:lang w:val="es-ES_tradnl"/>
        </w:rPr>
        <w:t>Medio año</w:t>
      </w:r>
    </w:p>
    <w:p w:rsidR="00B226DD" w:rsidRPr="00B226DD" w:rsidRDefault="00B226DD" w:rsidP="00B226DD">
      <w:pPr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Coro Avanzado~ </w:t>
      </w:r>
      <w:r w:rsidRPr="00B226DD">
        <w:rPr>
          <w:sz w:val="14"/>
          <w:szCs w:val="14"/>
          <w:lang w:val="es-ES_tradnl"/>
        </w:rPr>
        <w:t>Esta es una clase únicamente de audición para aquellos que desean tener una experiencia de calidad, así como participar en un musical.</w:t>
      </w:r>
      <w:r w:rsidRPr="00B226DD">
        <w:rPr>
          <w:b/>
          <w:sz w:val="14"/>
          <w:szCs w:val="14"/>
          <w:lang w:val="es-ES_tradnl"/>
        </w:rPr>
        <w:t xml:space="preserve"> Tiempo completo o medio tiempo </w:t>
      </w:r>
    </w:p>
    <w:p w:rsidR="00B226DD" w:rsidRPr="00B226DD" w:rsidRDefault="00B226DD" w:rsidP="00B226DD">
      <w:pPr>
        <w:spacing w:line="240" w:lineRule="auto"/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Banda para Principiantes~ </w:t>
      </w:r>
      <w:r w:rsidRPr="00B226DD">
        <w:rPr>
          <w:sz w:val="14"/>
          <w:szCs w:val="14"/>
          <w:lang w:val="es-ES_tradnl"/>
        </w:rPr>
        <w:t xml:space="preserve">Esta clase proporciona oportunidades para que los estudiantes desarrollen su potencial musical y comprensión de estética a través de aprender a tocar un instrumento de viento de madera, latón, o instrumento de percusión. No se requiere ningún requisito de curso previo. </w:t>
      </w:r>
      <w:r w:rsidRPr="00B226DD">
        <w:rPr>
          <w:b/>
          <w:sz w:val="14"/>
          <w:szCs w:val="14"/>
          <w:lang w:val="es-ES_tradnl"/>
        </w:rPr>
        <w:t>Año Completo</w:t>
      </w:r>
    </w:p>
    <w:p w:rsidR="00B226DD" w:rsidRPr="00B226DD" w:rsidRDefault="00B226DD" w:rsidP="00B226DD">
      <w:pPr>
        <w:spacing w:line="240" w:lineRule="auto"/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Banda Jazz Intermedio~ </w:t>
      </w:r>
      <w:r w:rsidRPr="00B226DD">
        <w:rPr>
          <w:sz w:val="14"/>
          <w:szCs w:val="14"/>
          <w:lang w:val="es-ES_tradnl"/>
        </w:rPr>
        <w:t>Estudiantes de primera vez estarán aprendiendo a improvisar solos y convertirse en parte de un conjunto tradicional Big Band de jazz. Los estudiantes realizarán un mínimo de 1 ad lib solo en una actuación durante el semestre.</w:t>
      </w:r>
      <w:r w:rsidRPr="00B226DD">
        <w:rPr>
          <w:b/>
          <w:sz w:val="14"/>
          <w:szCs w:val="14"/>
          <w:lang w:val="es-ES_tradnl"/>
        </w:rPr>
        <w:t xml:space="preserve"> Medio año</w:t>
      </w:r>
    </w:p>
    <w:p w:rsidR="00B226DD" w:rsidRPr="00B226DD" w:rsidRDefault="00B226DD" w:rsidP="00B226DD">
      <w:pPr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Actuación Banda~ </w:t>
      </w:r>
      <w:r w:rsidRPr="00B226DD">
        <w:rPr>
          <w:sz w:val="14"/>
          <w:szCs w:val="14"/>
          <w:lang w:val="es-ES_tradnl"/>
        </w:rPr>
        <w:t>Los estudiantes continuarán aprendiendo a tocar sus instrumentos escogidos de banda Adv / Beg. Esta banda jugará un mínimo de tres conciertos de la escuela, una gira de primaria y un festival de bandas de estado y otras oportunidades de rendimiento a medida que estén disponibles.</w:t>
      </w:r>
      <w:r w:rsidRPr="00B226DD">
        <w:rPr>
          <w:b/>
          <w:sz w:val="14"/>
          <w:szCs w:val="14"/>
          <w:lang w:val="es-ES_tradnl"/>
        </w:rPr>
        <w:t xml:space="preserve"> Año completo</w:t>
      </w:r>
    </w:p>
    <w:p w:rsidR="00B226DD" w:rsidRPr="00B226DD" w:rsidRDefault="00B226DD" w:rsidP="00B226DD">
      <w:pPr>
        <w:spacing w:line="240" w:lineRule="auto"/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Banda Avanzado~ </w:t>
      </w:r>
      <w:r w:rsidRPr="00B226DD">
        <w:rPr>
          <w:sz w:val="14"/>
          <w:szCs w:val="14"/>
          <w:lang w:val="es-ES_tradnl"/>
        </w:rPr>
        <w:t>Los estudiantes continuarán aprendiendo a tocar sus instrumentos elegidos en banda para principiantes y realizaran conciertos y festivales de bandas. Esta clase se dirige a estudiantes de segundo año en banda.</w:t>
      </w:r>
      <w:r w:rsidRPr="00B226DD">
        <w:rPr>
          <w:b/>
          <w:sz w:val="14"/>
          <w:szCs w:val="14"/>
          <w:lang w:val="es-ES_tradnl"/>
        </w:rPr>
        <w:t xml:space="preserve"> Año completo</w:t>
      </w:r>
    </w:p>
    <w:p w:rsidR="00B226DD" w:rsidRPr="00B226DD" w:rsidRDefault="00B226DD" w:rsidP="00B226DD">
      <w:pPr>
        <w:spacing w:line="240" w:lineRule="auto"/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Banda Jazz Avanzado~ </w:t>
      </w:r>
      <w:r w:rsidRPr="00B226DD">
        <w:rPr>
          <w:sz w:val="14"/>
          <w:szCs w:val="14"/>
          <w:lang w:val="es-ES_tradnl"/>
        </w:rPr>
        <w:t>Estudiantes de segundo año en Banda Jazz continúan aprendiendo cómo improvisar y ampliar sus habilidades y estilos musicales en el conjunto Big Band Jazz. Los estudiantes realizarán un mínimo de un ad lib solo en una actuación durante el semestre.</w:t>
      </w:r>
      <w:r w:rsidRPr="00B226DD">
        <w:rPr>
          <w:b/>
          <w:sz w:val="14"/>
          <w:szCs w:val="14"/>
          <w:lang w:val="es-ES_tradnl"/>
        </w:rPr>
        <w:t xml:space="preserve"> Medio año</w:t>
      </w:r>
    </w:p>
    <w:p w:rsidR="00B226DD" w:rsidRPr="00B226DD" w:rsidRDefault="00B226DD" w:rsidP="00B226DD">
      <w:pPr>
        <w:spacing w:line="240" w:lineRule="auto"/>
        <w:rPr>
          <w:b/>
          <w:sz w:val="14"/>
          <w:szCs w:val="14"/>
          <w:lang w:val="es-ES_tradnl"/>
        </w:rPr>
      </w:pPr>
      <w:r w:rsidRPr="00B226DD">
        <w:rPr>
          <w:b/>
          <w:sz w:val="14"/>
          <w:szCs w:val="14"/>
          <w:lang w:val="es-ES_tradnl"/>
        </w:rPr>
        <w:t xml:space="preserve">Orquestra para Principiantes~ </w:t>
      </w:r>
      <w:r w:rsidRPr="00B226DD">
        <w:rPr>
          <w:sz w:val="14"/>
          <w:szCs w:val="14"/>
          <w:lang w:val="es-ES_tradnl"/>
        </w:rPr>
        <w:t>Esta clase es para estudiantes que desean aprender a tocar el violín, la viola, el violonchelo o contrabajo y divertirse preparando música. Los instrumentos estarán disponibles para el alquiler; clases particulares se recomiendan.</w:t>
      </w:r>
      <w:r w:rsidRPr="00B226DD">
        <w:rPr>
          <w:b/>
          <w:sz w:val="14"/>
          <w:szCs w:val="14"/>
          <w:lang w:val="es-ES_tradnl"/>
        </w:rPr>
        <w:t xml:space="preserve"> Tiempo completo</w:t>
      </w:r>
    </w:p>
    <w:p w:rsidR="00B226DD" w:rsidRPr="00B226DD" w:rsidRDefault="00B226DD" w:rsidP="00B226DD">
      <w:pPr>
        <w:rPr>
          <w:b/>
          <w:sz w:val="12"/>
          <w:szCs w:val="12"/>
          <w:lang w:val="es-ES_tradnl"/>
        </w:rPr>
      </w:pPr>
      <w:r w:rsidRPr="00B226DD">
        <w:rPr>
          <w:b/>
          <w:sz w:val="12"/>
          <w:szCs w:val="12"/>
          <w:lang w:val="es-ES_tradnl"/>
        </w:rPr>
        <w:t xml:space="preserve">Orquestra Avanzado~ </w:t>
      </w:r>
      <w:r w:rsidRPr="00B226DD">
        <w:rPr>
          <w:sz w:val="12"/>
          <w:szCs w:val="12"/>
          <w:lang w:val="es-ES_tradnl"/>
        </w:rPr>
        <w:t xml:space="preserve">Esta es una clase combinada de estudiantes intermedios y avanzados. Amplía los conceptos aprendidos en Orquesta para principiantes. La orquesta estará presente en festivales y tendrá experiencias en solo. Clases particulares son muy recomendadas. </w:t>
      </w:r>
      <w:r w:rsidRPr="00B226DD">
        <w:rPr>
          <w:b/>
          <w:sz w:val="12"/>
          <w:szCs w:val="12"/>
          <w:lang w:val="es-ES_tradnl"/>
        </w:rPr>
        <w:t>Año completo</w:t>
      </w:r>
    </w:p>
    <w:p w:rsidR="00B226DD" w:rsidRPr="00B226DD" w:rsidRDefault="00B226DD" w:rsidP="00B226DD">
      <w:pPr>
        <w:spacing w:line="240" w:lineRule="auto"/>
        <w:rPr>
          <w:b/>
          <w:sz w:val="12"/>
          <w:szCs w:val="12"/>
          <w:lang w:val="es-ES_tradnl"/>
        </w:rPr>
      </w:pPr>
      <w:r w:rsidRPr="00B226DD">
        <w:rPr>
          <w:b/>
          <w:sz w:val="12"/>
          <w:szCs w:val="12"/>
          <w:lang w:val="es-ES_tradnl"/>
        </w:rPr>
        <w:t xml:space="preserve">Discursar y Drama~ </w:t>
      </w:r>
      <w:r w:rsidRPr="00B226DD">
        <w:rPr>
          <w:sz w:val="12"/>
          <w:szCs w:val="12"/>
          <w:lang w:val="es-ES_tradnl"/>
        </w:rPr>
        <w:t xml:space="preserve">Una gran clase para que los estudiantes aprendan y construyan la confianza en la actuación y presenten su trabajo a sus compañeros. Las actividades de aprendizaje de esta clase incluyen: lectura y el estudio de obras de teatro, guiones y poemas, escritura y realizar un espectáculo de títeres. </w:t>
      </w:r>
      <w:r w:rsidRPr="00B226DD">
        <w:rPr>
          <w:b/>
          <w:sz w:val="12"/>
          <w:szCs w:val="12"/>
          <w:lang w:val="es-ES_tradnl"/>
        </w:rPr>
        <w:t>Medio año</w:t>
      </w:r>
    </w:p>
    <w:p w:rsidR="00B226DD" w:rsidRPr="00B226DD" w:rsidRDefault="00B226DD" w:rsidP="00B226DD">
      <w:pPr>
        <w:rPr>
          <w:b/>
          <w:sz w:val="12"/>
          <w:szCs w:val="12"/>
          <w:lang w:val="es-ES_tradnl"/>
        </w:rPr>
      </w:pPr>
      <w:r w:rsidRPr="00B226DD">
        <w:rPr>
          <w:b/>
          <w:sz w:val="12"/>
          <w:szCs w:val="12"/>
          <w:lang w:val="es-ES_tradnl"/>
        </w:rPr>
        <w:t xml:space="preserve">Publicaciones~ </w:t>
      </w:r>
      <w:r w:rsidRPr="00B226DD">
        <w:rPr>
          <w:sz w:val="12"/>
          <w:szCs w:val="12"/>
          <w:lang w:val="es-ES_tradnl"/>
        </w:rPr>
        <w:t>Los estudiantes hacen muchas cosas en torno a la escuela Mt. Ogden. Estos estudiantes son parte de un equipo de producción de vídeo que reúne a MTV News, crea el anuario, escribe el periódico de la escuela, la minuta de Mt. Ogden y reúne los anuncios y carteles que publica toda la escuela. Se requiere un serio compromiso con el cumplimiento de los plazos, que pueden incluir el trabajar después de escuela y fin de semana. Esta clase es un trabajo en equipo y se necesita  gente responsable. Los estudiantes interesados en publicaciones deben tener un promedio de 3.0 o más alto y el 90% o más en asistencia con tardanza mínima.</w:t>
      </w:r>
      <w:r w:rsidRPr="00B226DD">
        <w:rPr>
          <w:b/>
          <w:sz w:val="12"/>
          <w:szCs w:val="12"/>
          <w:lang w:val="es-ES_tradnl"/>
        </w:rPr>
        <w:t xml:space="preserve"> Año completo</w:t>
      </w:r>
    </w:p>
    <w:sectPr w:rsidR="00B226DD" w:rsidRPr="00B2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DD"/>
    <w:rsid w:val="002A0676"/>
    <w:rsid w:val="006A7A7F"/>
    <w:rsid w:val="00B2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8AA52-E862-4E93-A097-C3E94EC2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5702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City Schools</Company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DeHaan</dc:creator>
  <cp:keywords/>
  <dc:description/>
  <cp:lastModifiedBy>Lorilee Montgomery</cp:lastModifiedBy>
  <cp:revision>2</cp:revision>
  <cp:lastPrinted>2015-04-24T15:56:00Z</cp:lastPrinted>
  <dcterms:created xsi:type="dcterms:W3CDTF">2015-05-04T20:44:00Z</dcterms:created>
  <dcterms:modified xsi:type="dcterms:W3CDTF">2015-05-04T20:44:00Z</dcterms:modified>
</cp:coreProperties>
</file>